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4D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LETTER OF INDEMNITY FOR CANCELLATION OF TELEX RELEASE</w:t>
      </w:r>
    </w:p>
    <w:p w14:paraId="41C63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4235CD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color w:val="000000"/>
          <w:sz w:val="22"/>
          <w:szCs w:val="22"/>
        </w:rPr>
      </w:pPr>
      <w:r>
        <w:rPr>
          <w:rFonts w:hint="default" w:ascii="Times New Roman" w:hAnsi="Times New Roman" w:eastAsia="宋体" w:cs="Times New Roman"/>
          <w:color w:val="000000"/>
          <w:kern w:val="0"/>
          <w:sz w:val="22"/>
          <w:szCs w:val="22"/>
          <w:lang w:val="en-US" w:eastAsia="zh-CN" w:bidi="ar"/>
        </w:rPr>
        <w:t>To: BAL CONTAINER LINE PTE. LTD.</w:t>
      </w:r>
    </w:p>
    <w:p w14:paraId="6E2CA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Vessel/Voyage: ________________________</w:t>
      </w:r>
    </w:p>
    <w:p w14:paraId="610AA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B/L No.: ________________________</w:t>
      </w:r>
    </w:p>
    <w:p w14:paraId="36A2E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Port of Loading: ________________________</w:t>
      </w:r>
      <w:bookmarkStart w:id="0" w:name="_GoBack"/>
      <w:bookmarkEnd w:id="0"/>
    </w:p>
    <w:p w14:paraId="76CD6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Place of Delivery: ________________________</w:t>
      </w:r>
    </w:p>
    <w:p w14:paraId="7F9F26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Shipper: ________________________</w:t>
      </w:r>
    </w:p>
    <w:p w14:paraId="31DAF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Consignee: ________________________(Full name, address, contact details)</w:t>
      </w:r>
    </w:p>
    <w:p w14:paraId="52D41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3679EE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color w:val="000000"/>
          <w:sz w:val="22"/>
          <w:szCs w:val="22"/>
        </w:rPr>
      </w:pPr>
      <w:r>
        <w:rPr>
          <w:rFonts w:hint="default" w:ascii="Times New Roman" w:hAnsi="Times New Roman" w:eastAsia="宋体" w:cs="Times New Roman"/>
          <w:color w:val="000000"/>
          <w:kern w:val="0"/>
          <w:sz w:val="22"/>
          <w:szCs w:val="22"/>
          <w:bdr w:val="none" w:color="auto" w:sz="0" w:space="0"/>
          <w:lang w:val="en-US" w:eastAsia="zh-CN" w:bidi="ar"/>
        </w:rPr>
        <w:t xml:space="preserve">We have previously applied for telex release of the above cargo to the above consignee. We hereby </w:t>
      </w:r>
      <w:r>
        <w:rPr>
          <w:rStyle w:val="5"/>
          <w:rFonts w:hint="default" w:ascii="Times New Roman" w:hAnsi="Times New Roman" w:eastAsia="宋体" w:cs="Times New Roman"/>
          <w:b/>
          <w:bCs/>
          <w:color w:val="000000"/>
          <w:kern w:val="0"/>
          <w:sz w:val="22"/>
          <w:szCs w:val="22"/>
          <w:bdr w:val="none" w:color="auto" w:sz="0" w:space="0"/>
          <w:lang w:val="en-US" w:eastAsia="zh-CN" w:bidi="ar"/>
        </w:rPr>
        <w:t>request to withdraw and cancel such telex release application</w:t>
      </w:r>
      <w:r>
        <w:rPr>
          <w:rFonts w:hint="default" w:ascii="Times New Roman" w:hAnsi="Times New Roman" w:eastAsia="宋体" w:cs="Times New Roman"/>
          <w:color w:val="000000"/>
          <w:kern w:val="0"/>
          <w:sz w:val="22"/>
          <w:szCs w:val="22"/>
          <w:bdr w:val="none" w:color="auto" w:sz="0" w:space="0"/>
          <w:lang w:val="en-US" w:eastAsia="zh-CN" w:bidi="ar"/>
        </w:rPr>
        <w:t>.</w:t>
      </w:r>
    </w:p>
    <w:p w14:paraId="0FB01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color w:val="000000"/>
          <w:sz w:val="22"/>
          <w:szCs w:val="22"/>
        </w:rPr>
      </w:pPr>
      <w:r>
        <w:rPr>
          <w:rFonts w:hint="default" w:ascii="Times New Roman" w:hAnsi="Times New Roman" w:eastAsia="宋体" w:cs="Times New Roman"/>
          <w:color w:val="000000"/>
          <w:kern w:val="0"/>
          <w:sz w:val="22"/>
          <w:szCs w:val="22"/>
          <w:bdr w:val="none" w:color="auto" w:sz="0" w:space="0"/>
          <w:lang w:val="en-US" w:eastAsia="zh-CN" w:bidi="ar"/>
        </w:rPr>
        <w:t>We fully acknowledge that if telex release has already been effected, your company may not be able to honor this cancellation request.</w:t>
      </w:r>
    </w:p>
    <w:p w14:paraId="23802F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color w:val="000000"/>
          <w:sz w:val="22"/>
          <w:szCs w:val="22"/>
        </w:rPr>
      </w:pPr>
      <w:r>
        <w:rPr>
          <w:rFonts w:hint="default" w:ascii="Times New Roman" w:hAnsi="Times New Roman" w:eastAsia="宋体" w:cs="Times New Roman"/>
          <w:color w:val="000000"/>
          <w:kern w:val="0"/>
          <w:sz w:val="22"/>
          <w:szCs w:val="22"/>
          <w:bdr w:val="none" w:color="auto" w:sz="0" w:space="0"/>
          <w:lang w:val="en-US" w:eastAsia="zh-CN" w:bidi="ar"/>
        </w:rPr>
        <w:t xml:space="preserve">We undertake that </w:t>
      </w:r>
      <w:r>
        <w:rPr>
          <w:rStyle w:val="5"/>
          <w:rFonts w:hint="default" w:ascii="Times New Roman" w:hAnsi="Times New Roman" w:eastAsia="宋体" w:cs="Times New Roman"/>
          <w:b/>
          <w:bCs/>
          <w:color w:val="000000"/>
          <w:kern w:val="0"/>
          <w:sz w:val="22"/>
          <w:szCs w:val="22"/>
          <w:bdr w:val="none" w:color="auto" w:sz="0" w:space="0"/>
          <w:lang w:val="en-US" w:eastAsia="zh-CN" w:bidi="ar"/>
        </w:rPr>
        <w:t>all responsibilities and expenses</w:t>
      </w:r>
      <w:r>
        <w:rPr>
          <w:rFonts w:hint="default" w:ascii="Times New Roman" w:hAnsi="Times New Roman" w:eastAsia="宋体" w:cs="Times New Roman"/>
          <w:color w:val="000000"/>
          <w:kern w:val="0"/>
          <w:sz w:val="22"/>
          <w:szCs w:val="22"/>
          <w:bdr w:val="none" w:color="auto" w:sz="0" w:space="0"/>
          <w:lang w:val="en-US" w:eastAsia="zh-CN" w:bidi="ar"/>
        </w:rPr>
        <w:t xml:space="preserve"> arising from cancellation of telex release (including storage, container usage, freight, and all charges at destination) shall be borne solely by us.</w:t>
      </w:r>
    </w:p>
    <w:p w14:paraId="45863C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color w:val="000000"/>
          <w:sz w:val="22"/>
          <w:szCs w:val="22"/>
        </w:rPr>
      </w:pPr>
      <w:r>
        <w:rPr>
          <w:rFonts w:hint="default" w:ascii="Times New Roman" w:hAnsi="Times New Roman" w:eastAsia="宋体" w:cs="Times New Roman"/>
          <w:color w:val="000000"/>
          <w:kern w:val="0"/>
          <w:sz w:val="22"/>
          <w:szCs w:val="22"/>
          <w:bdr w:val="none" w:color="auto" w:sz="0" w:space="0"/>
          <w:lang w:val="en-US" w:eastAsia="zh-CN" w:bidi="ar"/>
        </w:rPr>
        <w:t>We further agree that if the cargo remains uncollected at destination for more than 60 days, your company may dispose of the cargo at your sole discretion (including but not limited to auction, storage in a bonded warehouse, or return shipment) and all resulting liabilities and costs shall be borne by us.</w:t>
      </w:r>
    </w:p>
    <w:p w14:paraId="0C5B4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064F99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0ED23B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5A0ACC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Applicant (Shipper): ________________________(Company Chop)</w:t>
      </w:r>
    </w:p>
    <w:p w14:paraId="67B193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23902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Authorized Signature: ________________________</w:t>
      </w:r>
    </w:p>
    <w:p w14:paraId="079C5C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6C1EF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Date: _______________</w:t>
      </w:r>
    </w:p>
    <w:p w14:paraId="279A32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55F9DD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19CBF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71D19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7E68E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Forwarder: ________________________(Company Chop)</w:t>
      </w:r>
    </w:p>
    <w:p w14:paraId="2861FB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54B5C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Authorized Signature: ________________________</w:t>
      </w:r>
    </w:p>
    <w:p w14:paraId="2C269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177C9A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color w:val="000000"/>
          <w:sz w:val="22"/>
          <w:szCs w:val="22"/>
        </w:rPr>
      </w:pPr>
      <w:r>
        <w:rPr>
          <w:rFonts w:hint="default" w:ascii="Times New Roman" w:hAnsi="Times New Roman" w:eastAsia="宋体" w:cs="Times New Roman"/>
          <w:color w:val="000000"/>
          <w:kern w:val="0"/>
          <w:sz w:val="22"/>
          <w:szCs w:val="22"/>
          <w:lang w:val="en-US" w:eastAsia="zh-CN" w:bidi="ar"/>
        </w:rPr>
        <w:t>Date: _______________</w:t>
      </w:r>
    </w:p>
    <w:p w14:paraId="7D03017D">
      <w:pPr>
        <w:rPr>
          <w:rFonts w:hint="default" w:ascii="Times New Roman" w:hAnsi="Times New Roman" w:cs="Times New Roman"/>
          <w:sz w:val="22"/>
          <w:szCs w:val="22"/>
        </w:rPr>
      </w:pPr>
    </w:p>
    <w:p w14:paraId="6B3E35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A084D"/>
    <w:rsid w:val="69EA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2026-05-31T06:48:00Z</dcterms:created>
  <dc:creator>Y.T.</dc:creator>
  <cp:lastModifiedBy>Y.T.</cp:lastModifiedBy>
  <dcterms:modified xsi:type="dcterms:W3CDTF">2026-05-31T06:54:37Z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DA56BD1057334318BE0F6F3F31EFFA14_11</vt:lpwstr>
  </property>
  <property fmtid="{D5CDD505-2E9C-101B-9397-08002B2CF9AE}" pid="4" name="KSOTemplateDocerSaveRecord">
    <vt:lpwstr>eyJoZGlkIjoiMzEwNTM5NzYwMDRjMzkwZTVkZjY2ODkwMGIxNGU0OTUiLCJ1c2VySWQiOiI2OTY5MTYxMDcifQ==</vt:lpwstr>
  </property>
</Properties>
</file>